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12 de julio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Santiago del Teide abre las inscripciones para el Camino de Santiago, Ruta Jacobea Tinerfeña 2022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 través del enlace</w:t>
      </w:r>
      <w:r>
        <w:rPr>
          <w:b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https://elcardon.com/camino-santiago-ruta-jacobea-tinerfena/ se pueden realizar las inscripciones al precio de 20€ y obtener más información y recomendaciones de la ruta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en colaboración con los diferentes ayuntamientos por los que atraviesa la ruta comunica que ya se encuentran abiertas las inscripciones para </w:t>
      </w:r>
      <w:r>
        <w:rPr>
          <w:rStyle w:val="Textoennegrita"/>
          <w:rFonts w:ascii="Verdana" w:hAnsi="Verdana"/>
          <w:sz w:val="28"/>
          <w:szCs w:val="28"/>
        </w:rPr>
        <w:t xml:space="preserve">el Camino de Santiago, Ruta Jacobea Tinerfeña 2022 </w:t>
      </w:r>
      <w:r>
        <w:rPr>
          <w:rFonts w:ascii="Verdana" w:hAnsi="Verdana"/>
          <w:sz w:val="28"/>
          <w:szCs w:val="28"/>
        </w:rPr>
        <w:t>que se desarrollará los días 23 y 24 de julio.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salida de esta presente edición está prevista, para las 08:00 horas del sábado 23 de julio, desde la Parroquia de Santiago Apóstol de Los Realejos pasando por lugares tan emblemáticos como Realejo Alto-Mirador de La Corona-Los Campeches-El Lagar-Vista de San Felipe-Cueva de la Hiedra-Coladas del Volcán de Garachico-San José de Los Llanos, transcurriendo el camino por pistas forestales, senderos, caminos tradicionales y algún tramo de asfalto.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este primer día de recorrido, se prevé llegar a San José de Los Llanos (El Tanque), a las 19:30 horas, donde se dispondrá para pernoctar del polideportivo cubierto, con duchas e inodoros; y la zona </w:t>
      </w:r>
      <w:r>
        <w:rPr>
          <w:rFonts w:ascii="Verdana" w:hAnsi="Verdana"/>
          <w:sz w:val="28"/>
          <w:szCs w:val="28"/>
        </w:rPr>
        <w:lastRenderedPageBreak/>
        <w:t>recreativa, en acampada. El domingo 24 de julio, la salida se realizará a primera hora desde la plaza de San José de Los Llanos, para llegar, sobre las 10:30 horas, al punto final del recorrido que es la Ermita del Apóstol Santiago en Valle de Arriba y el posterior traslado hasta la Iglesia Matriz en Santiago del Teide donde se celebrará una misa.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Los participantes dispondrán de transporte de guagua para llegar hasta el punto de salida que es la Parroquia de Santiago de Los Realejos desde los siguientes puntos y horarios: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Style w:val="Textoennegrita"/>
          <w:rFonts w:ascii="Verdana" w:hAnsi="Verdana"/>
          <w:sz w:val="28"/>
          <w:szCs w:val="28"/>
        </w:rPr>
        <w:t>*</w:t>
      </w:r>
      <w:r>
        <w:rPr>
          <w:rFonts w:ascii="Verdana" w:hAnsi="Verdana"/>
          <w:sz w:val="28"/>
          <w:szCs w:val="28"/>
        </w:rPr>
        <w:t xml:space="preserve"> Desde La Laguna, en la antigua terminal de guaguas en San Benito. Hora salida: 7:00 horas.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Style w:val="Textoennegrita"/>
          <w:rFonts w:ascii="Verdana" w:hAnsi="Verdana"/>
          <w:sz w:val="28"/>
          <w:szCs w:val="28"/>
        </w:rPr>
        <w:t>*</w:t>
      </w:r>
      <w:r>
        <w:rPr>
          <w:rFonts w:ascii="Verdana" w:hAnsi="Verdana"/>
          <w:sz w:val="28"/>
          <w:szCs w:val="28"/>
        </w:rPr>
        <w:t xml:space="preserve"> Desde Santiago del Teide, en la plaza de la Iglesia-El Valle. Hora salida: 7:00 horas.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Style w:val="Textoennegrita"/>
          <w:rFonts w:ascii="Verdana" w:hAnsi="Verdana"/>
          <w:sz w:val="28"/>
          <w:szCs w:val="28"/>
        </w:rPr>
        <w:t>*</w:t>
      </w:r>
      <w:r>
        <w:rPr>
          <w:rFonts w:ascii="Verdana" w:hAnsi="Verdana"/>
          <w:sz w:val="28"/>
          <w:szCs w:val="28"/>
        </w:rPr>
        <w:t xml:space="preserve"> Desde Icod de los Vinos, aparcamiento de Alteza/Fábrica de lámparas(cerca de la rotonda de salida del anillo insular). Hora salida: 7:30 horas.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Para una mayor información del evento hay un teléfono de contacto que es el 922-86-31-27 ext 300.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2022-07-12T11:05:00Z</dcterms:created>
  <dcterms:modified xsi:type="dcterms:W3CDTF">2022-07-12T11:05:00Z</dcterms:modified>
</cp:coreProperties>
</file>